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高市仁武區鳳仁路17-7號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區榮譽委員會主席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鄭加明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42879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台中市大雅區東大路二段810號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國際基金會區協調長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陳厚德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384117" w:rsidRPr="00D4440E" w:rsidRDefault="00384117" w:rsidP="00915E5C">
            <w:pPr>
              <w:ind w:right="142" w:firstLineChars="100" w:firstLine="256"/>
              <w:rPr>
                <w:rFonts w:ascii="標楷體" w:eastAsia="標楷體" w:hAnsi="標楷體" w:hint="eastAsia"/>
                <w:w w:val="80"/>
                <w:sz w:val="32"/>
                <w:szCs w:val="32"/>
              </w:rPr>
            </w:pPr>
            <w:r w:rsidRPr="00D4440E">
              <w:rPr>
                <w:rFonts w:ascii="標楷體" w:eastAsia="標楷體" w:hAnsi="標楷體" w:hint="eastAsia"/>
                <w:noProof/>
                <w:w w:val="80"/>
                <w:sz w:val="32"/>
                <w:szCs w:val="32"/>
              </w:rPr>
              <w:t>高雄市林園區沿海路四段284巷4弄25號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台獅基金會協調長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高雄市鳳山區新富路87號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區百年服務協調長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林榮治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833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高雄市鳥松區中正路293號3樓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CEP發展委員會主席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李芊瑩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屏縣恒春鎮恒南路193號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區年會委員會主席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384117" w:rsidRPr="00384117" w:rsidRDefault="00384117" w:rsidP="00915E5C">
            <w:pPr>
              <w:ind w:right="142" w:firstLineChars="100" w:firstLine="288"/>
              <w:rPr>
                <w:rFonts w:ascii="標楷體" w:eastAsia="標楷體" w:hAnsi="標楷體" w:hint="eastAsia"/>
                <w:w w:val="90"/>
                <w:sz w:val="32"/>
                <w:szCs w:val="32"/>
              </w:rPr>
            </w:pPr>
            <w:r w:rsidRPr="0038411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高雄市大寮區會結里會結路92之27號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領導能力發展委員會主席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陳銘章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高雄市苓雅區武嶺街86號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新會發展委員會主席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侯品亘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屏東縣潮州鎮光春路486巷50號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會員發展委員會主席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廖玉鶯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高市岡山區岡山路556號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會員保留委員會主席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蘇玉燕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822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高雄市阿蓮區復安里39號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女性會員發展與參與委員會主席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林艷紅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屏東縣東港鎮博愛街67-1號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校園分會委員會主席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許友珉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高市橋頭區仕豐南路大崎巷1弄2號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公關及獅訊委員會主席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李美慧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824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高雄市燕巢區滾水路81之20號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環保委員會主席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陳義永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825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高雄市橋頭區隆豐路219號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文化及社區活動委員會主席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廖小寬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屏東市廣東路126號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獅子探索委員會主席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許添益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842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高雄市旗山區大德里中學路60號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糖尿病教育及行動委員會主席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曾孔彥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384117" w:rsidRPr="00384117" w:rsidRDefault="00384117" w:rsidP="00915E5C">
            <w:pPr>
              <w:ind w:right="142" w:firstLineChars="100" w:firstLine="224"/>
              <w:rPr>
                <w:rFonts w:ascii="標楷體" w:eastAsia="標楷體" w:hAnsi="標楷體" w:hint="eastAsia"/>
                <w:w w:val="80"/>
                <w:sz w:val="28"/>
                <w:szCs w:val="28"/>
              </w:rPr>
            </w:pPr>
            <w:r w:rsidRPr="00384117">
              <w:rPr>
                <w:rFonts w:ascii="標楷體" w:eastAsia="標楷體" w:hAnsi="標楷體" w:hint="eastAsia"/>
                <w:noProof/>
                <w:w w:val="80"/>
                <w:sz w:val="28"/>
                <w:szCs w:val="28"/>
              </w:rPr>
              <w:t>高雄市大寮區昭明里鳳林一路300巷26之21號8樓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維護聽力教育及行動委員會主席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李德字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821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高市路竹區中興路150之4號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資訊技術委員會主席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林進春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高雄市大寮區上寮路184-20號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獅子會為兒童服務委員會主席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林玉生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384117" w:rsidRPr="00384117" w:rsidRDefault="00384117" w:rsidP="00915E5C">
            <w:pPr>
              <w:ind w:right="142" w:firstLineChars="100" w:firstLine="288"/>
              <w:rPr>
                <w:rFonts w:ascii="標楷體" w:eastAsia="標楷體" w:hAnsi="標楷體" w:hint="eastAsia"/>
                <w:w w:val="90"/>
                <w:sz w:val="32"/>
                <w:szCs w:val="32"/>
              </w:rPr>
            </w:pPr>
            <w:r w:rsidRPr="0038411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屏東縣枋寮鄉隆山村中正大路332-2號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高爾夫委員會主席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張金財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高雄市仁武區義大二路851之1號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運動委員會主席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李啟宏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高市鳳山區武慶二路106號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閱讀行動活動委員會主席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陳水上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71847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台南市關廟區中山路二段165巷66號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和平海報比賽委員會主席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許明珠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屏縣東港鎮興東里興東路44-3號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青少年交換營地活動委員會主席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張志成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屏東市和平路206號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災害警覺委員會主席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張正順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941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屏東縣枋山鄉加祿村加祿路1號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國際關係委員會主席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王清吉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屏東縣枋寮鄉中山路248之5號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維護視力教育及行動委員會主席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葉金淑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80646</w:t>
            </w:r>
          </w:p>
          <w:p w:rsidR="00384117" w:rsidRPr="00D4440E" w:rsidRDefault="00384117" w:rsidP="00915E5C">
            <w:pPr>
              <w:ind w:right="142" w:firstLineChars="100" w:firstLine="256"/>
              <w:rPr>
                <w:rFonts w:ascii="標楷體" w:eastAsia="標楷體" w:hAnsi="標楷體" w:hint="eastAsia"/>
                <w:w w:val="80"/>
                <w:sz w:val="32"/>
                <w:szCs w:val="32"/>
              </w:rPr>
            </w:pPr>
            <w:bookmarkStart w:id="0" w:name="_GoBack"/>
            <w:r w:rsidRPr="00D4440E">
              <w:rPr>
                <w:rFonts w:ascii="標楷體" w:eastAsia="標楷體" w:hAnsi="標楷體" w:hint="eastAsia"/>
                <w:noProof/>
                <w:w w:val="80"/>
                <w:sz w:val="32"/>
                <w:szCs w:val="32"/>
              </w:rPr>
              <w:t>高雄市前鎮區瑞文里瑞興街7巷40號之1</w:t>
            </w:r>
          </w:p>
          <w:bookmarkEnd w:id="0"/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青少獅委員會主席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潮州會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李俊翰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928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屏東縣東港鎮光復路一段391號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青少年委員會主席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沈紋如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高雄市大社區保社里民族路13-26號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捐血委員會主席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李基正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高雄市仁武區鳳仁路165巷16號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登山健行活動委員會主席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吳德寶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384117" w:rsidRPr="00384117" w:rsidRDefault="00384117" w:rsidP="00915E5C">
            <w:pPr>
              <w:ind w:right="142" w:firstLineChars="100" w:firstLine="288"/>
              <w:rPr>
                <w:rFonts w:ascii="標楷體" w:eastAsia="標楷體" w:hAnsi="標楷體" w:hint="eastAsia"/>
                <w:w w:val="90"/>
                <w:sz w:val="32"/>
                <w:szCs w:val="32"/>
              </w:rPr>
            </w:pPr>
            <w:r w:rsidRPr="0038411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高雄市岡山區岡燕路287巷16弄42號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志工輔導委員會主席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林金春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屏東市信和里海豐街55之3號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推動年度主題委員會主席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陳美瓊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高雄市鳳山區自由路125巷13號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行政公關委員會主席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李雅靜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384117" w:rsidRPr="00384117" w:rsidRDefault="00384117" w:rsidP="00915E5C">
            <w:pPr>
              <w:ind w:right="142" w:firstLineChars="100" w:firstLine="288"/>
              <w:rPr>
                <w:rFonts w:ascii="標楷體" w:eastAsia="標楷體" w:hAnsi="標楷體" w:hint="eastAsia"/>
                <w:w w:val="90"/>
                <w:sz w:val="32"/>
                <w:szCs w:val="32"/>
              </w:rPr>
            </w:pPr>
            <w:r w:rsidRPr="0038411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高市岡山區竹圍里竹圍南路32巷28號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法規委員會主席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大崗山會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呂郁斌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高雄市鳳山區誠義路50號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培育幼苗委員會主席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項美玲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屏東縣潮州鎮自由路110號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禮節與守時推動委員會主席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陳枝財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屏東市莊敬街二段110號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反毒委員會主席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屏東市會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莊育棟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屏東縣潮州鎮光春路616號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家扶中心委員會主席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曾樹枝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屏東市建南路134號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社區發展及保健委員會主席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吳彥樺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高雄市岡山區本工西二路26號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關懷弱勢急難救助委員會主席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黃清尚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831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高市大寮區大仁街5號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海峽兩岸獅子會交流委員會主席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顏仁修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高市岡山區仁壽里前峰路31-2號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消防委員會主席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曾清承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843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高雄市美濃區東門里民權街7之8號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客家文化委員會主席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鍾錦仁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澎湖縣馬公市林森路86之3號5樓</w:t>
            </w:r>
          </w:p>
          <w:p w:rsidR="00384117" w:rsidRPr="00384117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80"/>
                <w:sz w:val="36"/>
                <w:szCs w:val="36"/>
              </w:rPr>
            </w:pPr>
            <w:r w:rsidRPr="00384117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離島發展及保護海洋生態委員會主席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林功席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屏東縣長治鄉新潭村三座巷36號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婦女委員會主席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邱耀玉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屏東縣林邊鄉中山路3巷2之2號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才藝推動委員會主席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大鵬灣會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郭秀雄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高雄市林園區王公路465號</w:t>
            </w:r>
          </w:p>
          <w:p w:rsidR="00384117" w:rsidRPr="00915E5C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植樹美化委員會主席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林園會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黃崇德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940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屏東縣枋寮鄉安樂村中山路85號</w:t>
            </w:r>
          </w:p>
          <w:p w:rsidR="00384117" w:rsidRPr="00384117" w:rsidRDefault="00384117" w:rsidP="002B315B">
            <w:pPr>
              <w:ind w:left="142" w:right="142"/>
              <w:jc w:val="center"/>
              <w:rPr>
                <w:rFonts w:ascii="標楷體" w:eastAsia="標楷體" w:hAnsi="標楷體" w:hint="eastAsia"/>
                <w:w w:val="90"/>
                <w:sz w:val="36"/>
                <w:szCs w:val="36"/>
              </w:rPr>
            </w:pPr>
            <w:r w:rsidRPr="00384117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防癌宣導與流行病防治委員會主席</w:t>
            </w:r>
          </w:p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林振弘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800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屏東縣恆春鎮頭溝里頭溝路23號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原住民文化發展委員會主席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周睿如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高雄市鳳山區五權路132巷2弄19號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國粹文化推動委員會主席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郭彩蓮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/>
                <w:noProof/>
                <w:sz w:val="32"/>
                <w:szCs w:val="32"/>
              </w:rPr>
              <w:t>804</w:t>
            </w:r>
          </w:p>
          <w:p w:rsidR="00384117" w:rsidRPr="00915E5C" w:rsidRDefault="00384117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85082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高雄市左營區政德路390號</w:t>
            </w:r>
          </w:p>
          <w:p w:rsidR="00384117" w:rsidRDefault="00384117" w:rsidP="00384117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觀光事業促進委員會主席</w:t>
            </w:r>
          </w:p>
          <w:p w:rsidR="00384117" w:rsidRPr="00AD0DF6" w:rsidRDefault="00384117" w:rsidP="00384117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F850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彭鳳英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</w:tr>
      <w:tr w:rsidR="00384117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384117" w:rsidRPr="00AD0DF6" w:rsidRDefault="00384117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</w:tr>
    </w:tbl>
    <w:p w:rsidR="00384117" w:rsidRDefault="00384117">
      <w:pPr>
        <w:rPr>
          <w:vanish/>
        </w:rPr>
        <w:sectPr w:rsidR="00384117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384117" w:rsidRDefault="00384117">
      <w:pPr>
        <w:rPr>
          <w:vanish/>
        </w:rPr>
        <w:sectPr w:rsidR="00384117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384117" w:rsidRPr="0004105E" w:rsidRDefault="00384117">
      <w:pPr>
        <w:rPr>
          <w:vanish/>
        </w:rPr>
      </w:pPr>
    </w:p>
    <w:sectPr w:rsidR="00384117" w:rsidRPr="0004105E" w:rsidSect="00384117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EE8" w:rsidRDefault="00784EE8" w:rsidP="0054742E">
      <w:r>
        <w:separator/>
      </w:r>
    </w:p>
  </w:endnote>
  <w:endnote w:type="continuationSeparator" w:id="0">
    <w:p w:rsidR="00784EE8" w:rsidRDefault="00784EE8" w:rsidP="0054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EE8" w:rsidRDefault="00784EE8" w:rsidP="0054742E">
      <w:r>
        <w:separator/>
      </w:r>
    </w:p>
  </w:footnote>
  <w:footnote w:type="continuationSeparator" w:id="0">
    <w:p w:rsidR="00784EE8" w:rsidRDefault="00784EE8" w:rsidP="00547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5E"/>
    <w:rsid w:val="0004105E"/>
    <w:rsid w:val="00095B98"/>
    <w:rsid w:val="000B2C0D"/>
    <w:rsid w:val="00122A4B"/>
    <w:rsid w:val="00140FE2"/>
    <w:rsid w:val="00142067"/>
    <w:rsid w:val="001B31CB"/>
    <w:rsid w:val="001C34B2"/>
    <w:rsid w:val="0020160C"/>
    <w:rsid w:val="00221103"/>
    <w:rsid w:val="00252A15"/>
    <w:rsid w:val="002801DB"/>
    <w:rsid w:val="002B315B"/>
    <w:rsid w:val="002C00E9"/>
    <w:rsid w:val="00311FE9"/>
    <w:rsid w:val="0034128B"/>
    <w:rsid w:val="00384117"/>
    <w:rsid w:val="003B044C"/>
    <w:rsid w:val="003E4DE3"/>
    <w:rsid w:val="0054742E"/>
    <w:rsid w:val="00547574"/>
    <w:rsid w:val="00613AE5"/>
    <w:rsid w:val="00622FE7"/>
    <w:rsid w:val="00644EBD"/>
    <w:rsid w:val="007215CD"/>
    <w:rsid w:val="0073006C"/>
    <w:rsid w:val="00765F57"/>
    <w:rsid w:val="00784EE8"/>
    <w:rsid w:val="00876881"/>
    <w:rsid w:val="00883189"/>
    <w:rsid w:val="008C1C0E"/>
    <w:rsid w:val="00915E5C"/>
    <w:rsid w:val="00967D9C"/>
    <w:rsid w:val="009D4D75"/>
    <w:rsid w:val="009D53DF"/>
    <w:rsid w:val="00A06D95"/>
    <w:rsid w:val="00AD0DF6"/>
    <w:rsid w:val="00B13292"/>
    <w:rsid w:val="00B37863"/>
    <w:rsid w:val="00BF49E8"/>
    <w:rsid w:val="00C64A28"/>
    <w:rsid w:val="00CB27F9"/>
    <w:rsid w:val="00CD3CF2"/>
    <w:rsid w:val="00CF65B5"/>
    <w:rsid w:val="00D34DAA"/>
    <w:rsid w:val="00D4440E"/>
    <w:rsid w:val="00DB3147"/>
    <w:rsid w:val="00DD1679"/>
    <w:rsid w:val="00E266F9"/>
    <w:rsid w:val="00E90AC0"/>
    <w:rsid w:val="00ED070F"/>
    <w:rsid w:val="00EE0BAC"/>
    <w:rsid w:val="00F07091"/>
    <w:rsid w:val="00F250F3"/>
    <w:rsid w:val="00F71DB1"/>
    <w:rsid w:val="00F73AA3"/>
    <w:rsid w:val="00F8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46C166-736E-49C8-AA87-349F23BD4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54742E"/>
    <w:rPr>
      <w:kern w:val="2"/>
    </w:rPr>
  </w:style>
  <w:style w:type="paragraph" w:styleId="a6">
    <w:name w:val="footer"/>
    <w:basedOn w:val="a"/>
    <w:link w:val="a7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5474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353</Words>
  <Characters>2013</Characters>
  <Application>Microsoft Office Word</Application>
  <DocSecurity>0</DocSecurity>
  <Lines>16</Lines>
  <Paragraphs>4</Paragraphs>
  <ScaleCrop>false</ScaleCrop>
  <Company>CRI</Company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2</cp:revision>
  <cp:lastPrinted>2010-04-06T03:09:00Z</cp:lastPrinted>
  <dcterms:created xsi:type="dcterms:W3CDTF">2017-06-29T06:54:00Z</dcterms:created>
  <dcterms:modified xsi:type="dcterms:W3CDTF">2017-06-29T06:58:00Z</dcterms:modified>
</cp:coreProperties>
</file>